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5FF11" w14:textId="77777777" w:rsidR="00067F88" w:rsidRDefault="00000000">
      <w:pPr>
        <w:jc w:val="center"/>
        <w:rPr>
          <w:rFonts w:ascii="Helvetica Neue" w:eastAsia="Helvetica Neue" w:hAnsi="Helvetica Neue" w:cs="Helvetica Neue"/>
          <w:b/>
          <w:i/>
          <w:sz w:val="22"/>
          <w:szCs w:val="22"/>
        </w:rPr>
      </w:pPr>
      <w:r>
        <w:rPr>
          <w:rFonts w:ascii="Helvetica Neue" w:eastAsia="Helvetica Neue" w:hAnsi="Helvetica Neue" w:cs="Helvetica Neue"/>
          <w:b/>
          <w:i/>
          <w:sz w:val="22"/>
          <w:szCs w:val="22"/>
        </w:rPr>
        <w:t>Bamboo Sprouts Program Information</w:t>
      </w:r>
    </w:p>
    <w:p w14:paraId="73F70976" w14:textId="77777777" w:rsidR="00067F88" w:rsidRDefault="00000000">
      <w:pPr>
        <w:jc w:val="center"/>
        <w:rPr>
          <w:rFonts w:ascii="Helvetica Neue" w:eastAsia="Helvetica Neue" w:hAnsi="Helvetica Neue" w:cs="Helvetica Neue"/>
          <w:b/>
          <w:sz w:val="22"/>
          <w:szCs w:val="22"/>
        </w:rPr>
      </w:pPr>
      <w:r>
        <w:rPr>
          <w:rFonts w:ascii="Helvetica Neue" w:eastAsia="Helvetica Neue" w:hAnsi="Helvetica Neue" w:cs="Helvetica Neue"/>
          <w:b/>
          <w:sz w:val="22"/>
          <w:szCs w:val="22"/>
        </w:rPr>
        <w:t xml:space="preserve">Website: </w:t>
      </w:r>
      <w:hyperlink r:id="rId8">
        <w:r>
          <w:rPr>
            <w:rFonts w:ascii="Helvetica Neue" w:eastAsia="Helvetica Neue" w:hAnsi="Helvetica Neue" w:cs="Helvetica Neue"/>
            <w:b/>
            <w:color w:val="0000FF"/>
            <w:sz w:val="22"/>
            <w:szCs w:val="22"/>
            <w:u w:val="single"/>
          </w:rPr>
          <w:t>http://hopkinsbamboosprou.wix.com/bamboo-sprouts</w:t>
        </w:r>
      </w:hyperlink>
      <w:r>
        <w:rPr>
          <w:rFonts w:ascii="Helvetica Neue" w:eastAsia="Helvetica Neue" w:hAnsi="Helvetica Neue" w:cs="Helvetica Neue"/>
          <w:b/>
          <w:sz w:val="22"/>
          <w:szCs w:val="22"/>
        </w:rPr>
        <w:t xml:space="preserve"> </w:t>
      </w:r>
    </w:p>
    <w:p w14:paraId="6732EF59" w14:textId="77777777" w:rsidR="00067F88" w:rsidRDefault="00067F88">
      <w:pPr>
        <w:rPr>
          <w:rFonts w:ascii="Helvetica Neue" w:eastAsia="Helvetica Neue" w:hAnsi="Helvetica Neue" w:cs="Helvetica Neue"/>
          <w:sz w:val="22"/>
          <w:szCs w:val="22"/>
        </w:rPr>
      </w:pPr>
    </w:p>
    <w:p w14:paraId="2815105C" w14:textId="77777777" w:rsidR="00067F88" w:rsidRDefault="00000000">
      <w:pPr>
        <w:rPr>
          <w:rFonts w:ascii="Helvetica Neue" w:eastAsia="Helvetica Neue" w:hAnsi="Helvetica Neue" w:cs="Helvetica Neue"/>
          <w:b/>
          <w:sz w:val="22"/>
          <w:szCs w:val="22"/>
        </w:rPr>
      </w:pPr>
      <w:r>
        <w:rPr>
          <w:rFonts w:ascii="Helvetica Neue" w:eastAsia="Helvetica Neue" w:hAnsi="Helvetica Neue" w:cs="Helvetica Neue"/>
          <w:b/>
          <w:sz w:val="22"/>
          <w:szCs w:val="22"/>
        </w:rPr>
        <w:t>Program Overview:</w:t>
      </w:r>
    </w:p>
    <w:p w14:paraId="4B2169E5" w14:textId="77777777" w:rsidR="00067F88" w:rsidRDefault="00067F88">
      <w:pPr>
        <w:rPr>
          <w:rFonts w:ascii="Helvetica Neue" w:eastAsia="Helvetica Neue" w:hAnsi="Helvetica Neue" w:cs="Helvetica Neue"/>
          <w:sz w:val="22"/>
          <w:szCs w:val="22"/>
        </w:rPr>
      </w:pPr>
    </w:p>
    <w:p w14:paraId="5BE8532D" w14:textId="77777777" w:rsidR="00067F88" w:rsidRDefault="00000000">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Bamboo Sprouts is a mentoring program founded by the Asian Pacific American Medical Students Association (APAMSA) at the Johns Hopkins University School of Medicine.  Specifically, the goal is to provide cultural engagement, mentorship, and health education to transracial Asian adoptees in Baltimore. Medical </w:t>
      </w:r>
      <w:r>
        <w:rPr>
          <w:rFonts w:ascii="Helvetica Neue" w:eastAsia="Helvetica Neue" w:hAnsi="Helvetica Neue" w:cs="Helvetica Neue"/>
          <w:sz w:val="22"/>
          <w:szCs w:val="22"/>
        </w:rPr>
        <w:t>students</w:t>
      </w:r>
      <w:r>
        <w:rPr>
          <w:rFonts w:ascii="Helvetica Neue" w:eastAsia="Helvetica Neue" w:hAnsi="Helvetica Neue" w:cs="Helvetica Neue"/>
          <w:color w:val="000000"/>
          <w:sz w:val="22"/>
          <w:szCs w:val="22"/>
        </w:rPr>
        <w:t xml:space="preserve"> act as </w:t>
      </w:r>
      <w:proofErr w:type="gramStart"/>
      <w:r>
        <w:rPr>
          <w:rFonts w:ascii="Helvetica Neue" w:eastAsia="Helvetica Neue" w:hAnsi="Helvetica Neue" w:cs="Helvetica Neue"/>
          <w:color w:val="000000"/>
          <w:sz w:val="22"/>
          <w:szCs w:val="22"/>
        </w:rPr>
        <w:t>mentors, and</w:t>
      </w:r>
      <w:proofErr w:type="gramEnd"/>
      <w:r>
        <w:rPr>
          <w:rFonts w:ascii="Helvetica Neue" w:eastAsia="Helvetica Neue" w:hAnsi="Helvetica Neue" w:cs="Helvetica Neue"/>
          <w:color w:val="000000"/>
          <w:sz w:val="22"/>
          <w:szCs w:val="22"/>
        </w:rPr>
        <w:t xml:space="preserve"> interact with adoptees through seven two-hour monthly activity sessions, whereby each session focuses on a theme that incorporates elements of Asian culture.  By doing so, we hope to help adoptees gain an appreciation of their unique background by discussing their Eastern heritage in a Western </w:t>
      </w:r>
      <w:proofErr w:type="gramStart"/>
      <w:r>
        <w:rPr>
          <w:rFonts w:ascii="Helvetica Neue" w:eastAsia="Helvetica Neue" w:hAnsi="Helvetica Neue" w:cs="Helvetica Neue"/>
          <w:color w:val="000000"/>
          <w:sz w:val="22"/>
          <w:szCs w:val="22"/>
        </w:rPr>
        <w:t>environment, and</w:t>
      </w:r>
      <w:proofErr w:type="gramEnd"/>
      <w:r>
        <w:rPr>
          <w:rFonts w:ascii="Helvetica Neue" w:eastAsia="Helvetica Neue" w:hAnsi="Helvetica Neue" w:cs="Helvetica Neue"/>
          <w:color w:val="000000"/>
          <w:sz w:val="22"/>
          <w:szCs w:val="22"/>
        </w:rPr>
        <w:t xml:space="preserve"> exploring innovative ways for healthy living that draw on Asian culture. Participants will also share experiences with older Asian American mentors and explore topics that will help them grow and learn.  Our specific objectives for Bamboo Sprouts are:</w:t>
      </w:r>
    </w:p>
    <w:p w14:paraId="7ACBCF25" w14:textId="77777777" w:rsidR="00067F88" w:rsidRDefault="00067F88">
      <w:pPr>
        <w:rPr>
          <w:rFonts w:ascii="Helvetica Neue" w:eastAsia="Helvetica Neue" w:hAnsi="Helvetica Neue" w:cs="Helvetica Neue"/>
          <w:color w:val="000000"/>
          <w:sz w:val="22"/>
          <w:szCs w:val="22"/>
        </w:rPr>
      </w:pPr>
    </w:p>
    <w:p w14:paraId="77D6AA8F" w14:textId="77777777" w:rsidR="00067F88" w:rsidRDefault="00000000">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To provide mentorship and Asian American role models for participants</w:t>
      </w:r>
    </w:p>
    <w:p w14:paraId="015A345A" w14:textId="77777777" w:rsidR="00067F88" w:rsidRDefault="00000000">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To engage participants in interactive, hands-on activities that promote awareness of and enthusiasm for Asian cultures</w:t>
      </w:r>
    </w:p>
    <w:p w14:paraId="7C9712AB" w14:textId="77777777" w:rsidR="00067F88" w:rsidRDefault="00000000">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To foster interest in healthy living and learning, and create opportunities for participants to engage in these activities</w:t>
      </w:r>
    </w:p>
    <w:p w14:paraId="4AB4303E" w14:textId="77777777" w:rsidR="00067F88" w:rsidRDefault="00067F88">
      <w:pPr>
        <w:rPr>
          <w:rFonts w:ascii="Helvetica Neue" w:eastAsia="Helvetica Neue" w:hAnsi="Helvetica Neue" w:cs="Helvetica Neue"/>
          <w:sz w:val="22"/>
          <w:szCs w:val="22"/>
        </w:rPr>
      </w:pPr>
    </w:p>
    <w:p w14:paraId="7DABA525" w14:textId="77777777" w:rsidR="00067F88" w:rsidRDefault="00000000">
      <w:pPr>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 xml:space="preserve">The program will consist of two main components: monthly two-hour activity sessions and regular mentorship interactions between program participants and medical student mentors. </w:t>
      </w:r>
      <w:r>
        <w:rPr>
          <w:rFonts w:ascii="Helvetica Neue" w:eastAsia="Helvetica Neue" w:hAnsi="Helvetica Neue" w:cs="Helvetica Neue"/>
          <w:color w:val="000000"/>
          <w:sz w:val="22"/>
          <w:szCs w:val="22"/>
        </w:rPr>
        <w:t xml:space="preserve">Each monthly session will focus on a theme that incorporates elements of Asian culture, as seen in the schedule below. </w:t>
      </w:r>
    </w:p>
    <w:p w14:paraId="367C3EF7" w14:textId="5C4BBF75" w:rsidR="002B6203" w:rsidRPr="002B6203" w:rsidRDefault="002B6203" w:rsidP="002B6203">
      <w:pPr>
        <w:pStyle w:val="xmsonormal"/>
        <w:shd w:val="clear" w:color="auto" w:fill="FFFFFF"/>
        <w:spacing w:before="120" w:beforeAutospacing="0" w:after="120" w:afterAutospacing="0"/>
        <w:rPr>
          <w:rFonts w:ascii="Aptos" w:hAnsi="Aptos"/>
          <w:color w:val="000000"/>
        </w:rPr>
      </w:pPr>
      <w:r>
        <w:rPr>
          <w:rFonts w:ascii="Aptos" w:hAnsi="Aptos"/>
          <w:i/>
          <w:iCs/>
          <w:color w:val="000000"/>
        </w:rPr>
        <w:t>We welcome participation from all interested JHSOM students, regardless of race, ethnicity, gender, religion, sexual orientation, disability, or any other identity.</w:t>
      </w:r>
    </w:p>
    <w:p w14:paraId="3CEB687D" w14:textId="77777777" w:rsidR="00067F88" w:rsidRDefault="00067F88">
      <w:pPr>
        <w:rPr>
          <w:rFonts w:ascii="Helvetica Neue" w:eastAsia="Helvetica Neue" w:hAnsi="Helvetica Neue" w:cs="Helvetica Neue"/>
          <w:b/>
          <w:sz w:val="22"/>
          <w:szCs w:val="22"/>
        </w:rPr>
      </w:pPr>
    </w:p>
    <w:p w14:paraId="2E145A67" w14:textId="77777777" w:rsidR="00067F88" w:rsidRDefault="00000000">
      <w:pPr>
        <w:rPr>
          <w:rFonts w:ascii="Helvetica Neue" w:eastAsia="Helvetica Neue" w:hAnsi="Helvetica Neue" w:cs="Helvetica Neue"/>
          <w:b/>
          <w:sz w:val="22"/>
          <w:szCs w:val="22"/>
        </w:rPr>
      </w:pPr>
      <w:r>
        <w:rPr>
          <w:rFonts w:ascii="Helvetica Neue" w:eastAsia="Helvetica Neue" w:hAnsi="Helvetica Neue" w:cs="Helvetica Neue"/>
          <w:b/>
          <w:sz w:val="22"/>
          <w:szCs w:val="22"/>
        </w:rPr>
        <w:t>Schedule of Monthly Sessions (2022-2023):</w:t>
      </w:r>
    </w:p>
    <w:tbl>
      <w:tblPr>
        <w:tblStyle w:val="a"/>
        <w:tblW w:w="7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2"/>
        <w:gridCol w:w="1476"/>
        <w:gridCol w:w="3997"/>
      </w:tblGrid>
      <w:tr w:rsidR="00067F88" w14:paraId="3C9937ED" w14:textId="77777777">
        <w:trPr>
          <w:trHeight w:val="373"/>
        </w:trPr>
        <w:tc>
          <w:tcPr>
            <w:tcW w:w="1782" w:type="dxa"/>
            <w:vAlign w:val="center"/>
          </w:tcPr>
          <w:p w14:paraId="5DDCF6D6" w14:textId="77777777" w:rsidR="00067F88" w:rsidRDefault="00067F88">
            <w:pPr>
              <w:jc w:val="center"/>
              <w:rPr>
                <w:rFonts w:ascii="Helvetica Neue" w:eastAsia="Helvetica Neue" w:hAnsi="Helvetica Neue" w:cs="Helvetica Neue"/>
                <w:sz w:val="22"/>
                <w:szCs w:val="22"/>
              </w:rPr>
            </w:pPr>
          </w:p>
        </w:tc>
        <w:tc>
          <w:tcPr>
            <w:tcW w:w="1476" w:type="dxa"/>
            <w:vAlign w:val="center"/>
          </w:tcPr>
          <w:p w14:paraId="00F64C48" w14:textId="77777777" w:rsidR="00067F88" w:rsidRDefault="00000000">
            <w:pPr>
              <w:jc w:val="center"/>
              <w:rPr>
                <w:rFonts w:ascii="Helvetica Neue" w:eastAsia="Helvetica Neue" w:hAnsi="Helvetica Neue" w:cs="Helvetica Neue"/>
                <w:b/>
                <w:sz w:val="22"/>
                <w:szCs w:val="22"/>
              </w:rPr>
            </w:pPr>
            <w:r>
              <w:rPr>
                <w:rFonts w:ascii="Helvetica Neue" w:eastAsia="Helvetica Neue" w:hAnsi="Helvetica Neue" w:cs="Helvetica Neue"/>
                <w:b/>
                <w:sz w:val="22"/>
                <w:szCs w:val="22"/>
              </w:rPr>
              <w:t>Date</w:t>
            </w:r>
          </w:p>
        </w:tc>
        <w:tc>
          <w:tcPr>
            <w:tcW w:w="3997" w:type="dxa"/>
            <w:vAlign w:val="center"/>
          </w:tcPr>
          <w:p w14:paraId="03D92626" w14:textId="77777777" w:rsidR="00067F88" w:rsidRDefault="00000000">
            <w:pPr>
              <w:jc w:val="center"/>
              <w:rPr>
                <w:rFonts w:ascii="Helvetica Neue" w:eastAsia="Helvetica Neue" w:hAnsi="Helvetica Neue" w:cs="Helvetica Neue"/>
                <w:b/>
                <w:sz w:val="22"/>
                <w:szCs w:val="22"/>
              </w:rPr>
            </w:pPr>
            <w:r>
              <w:rPr>
                <w:rFonts w:ascii="Helvetica Neue" w:eastAsia="Helvetica Neue" w:hAnsi="Helvetica Neue" w:cs="Helvetica Neue"/>
                <w:b/>
                <w:sz w:val="22"/>
                <w:szCs w:val="22"/>
              </w:rPr>
              <w:t>This Year’s Topic</w:t>
            </w:r>
          </w:p>
        </w:tc>
      </w:tr>
      <w:tr w:rsidR="00067F88" w14:paraId="1662996E" w14:textId="77777777">
        <w:trPr>
          <w:trHeight w:val="373"/>
        </w:trPr>
        <w:tc>
          <w:tcPr>
            <w:tcW w:w="1782" w:type="dxa"/>
            <w:vAlign w:val="center"/>
          </w:tcPr>
          <w:p w14:paraId="5D03664F" w14:textId="77777777" w:rsidR="00067F88" w:rsidRDefault="00000000">
            <w:pPr>
              <w:jc w:val="center"/>
              <w:rPr>
                <w:rFonts w:ascii="Helvetica Neue" w:eastAsia="Helvetica Neue" w:hAnsi="Helvetica Neue" w:cs="Helvetica Neue"/>
                <w:b/>
                <w:sz w:val="22"/>
                <w:szCs w:val="22"/>
              </w:rPr>
            </w:pPr>
            <w:r>
              <w:rPr>
                <w:rFonts w:ascii="Helvetica Neue" w:eastAsia="Helvetica Neue" w:hAnsi="Helvetica Neue" w:cs="Helvetica Neue"/>
                <w:b/>
                <w:sz w:val="22"/>
                <w:szCs w:val="22"/>
              </w:rPr>
              <w:t>Session 1</w:t>
            </w:r>
          </w:p>
        </w:tc>
        <w:tc>
          <w:tcPr>
            <w:tcW w:w="1476" w:type="dxa"/>
            <w:vAlign w:val="center"/>
          </w:tcPr>
          <w:p w14:paraId="6678D9CF" w14:textId="77777777" w:rsidR="00067F88" w:rsidRDefault="00000000">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t>9/25/22</w:t>
            </w:r>
          </w:p>
        </w:tc>
        <w:tc>
          <w:tcPr>
            <w:tcW w:w="3997" w:type="dxa"/>
            <w:vAlign w:val="center"/>
          </w:tcPr>
          <w:p w14:paraId="4548D6BB" w14:textId="77777777" w:rsidR="00067F88" w:rsidRDefault="00000000">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t>Olympics</w:t>
            </w:r>
          </w:p>
        </w:tc>
      </w:tr>
      <w:tr w:rsidR="00067F88" w14:paraId="3FA0FBF2" w14:textId="77777777">
        <w:trPr>
          <w:trHeight w:val="373"/>
        </w:trPr>
        <w:tc>
          <w:tcPr>
            <w:tcW w:w="1782" w:type="dxa"/>
            <w:vAlign w:val="center"/>
          </w:tcPr>
          <w:p w14:paraId="5FA4CE1A" w14:textId="77777777" w:rsidR="00067F88" w:rsidRDefault="00000000">
            <w:pPr>
              <w:jc w:val="center"/>
              <w:rPr>
                <w:rFonts w:ascii="Helvetica Neue" w:eastAsia="Helvetica Neue" w:hAnsi="Helvetica Neue" w:cs="Helvetica Neue"/>
                <w:b/>
                <w:sz w:val="22"/>
                <w:szCs w:val="22"/>
              </w:rPr>
            </w:pPr>
            <w:r>
              <w:rPr>
                <w:rFonts w:ascii="Helvetica Neue" w:eastAsia="Helvetica Neue" w:hAnsi="Helvetica Neue" w:cs="Helvetica Neue"/>
                <w:b/>
                <w:sz w:val="22"/>
                <w:szCs w:val="22"/>
              </w:rPr>
              <w:t>Session 2</w:t>
            </w:r>
          </w:p>
        </w:tc>
        <w:tc>
          <w:tcPr>
            <w:tcW w:w="1476" w:type="dxa"/>
            <w:vAlign w:val="center"/>
          </w:tcPr>
          <w:p w14:paraId="50839DAD" w14:textId="77777777" w:rsidR="00067F88" w:rsidRDefault="00000000">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t>October</w:t>
            </w:r>
          </w:p>
        </w:tc>
        <w:tc>
          <w:tcPr>
            <w:tcW w:w="3997" w:type="dxa"/>
            <w:vAlign w:val="center"/>
          </w:tcPr>
          <w:p w14:paraId="6444D4B4" w14:textId="77777777" w:rsidR="00067F88" w:rsidRDefault="00000000">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t>Music and Arts</w:t>
            </w:r>
          </w:p>
        </w:tc>
      </w:tr>
      <w:tr w:rsidR="00067F88" w14:paraId="05F8FDAD" w14:textId="77777777">
        <w:trPr>
          <w:trHeight w:val="373"/>
        </w:trPr>
        <w:tc>
          <w:tcPr>
            <w:tcW w:w="1782" w:type="dxa"/>
            <w:vAlign w:val="center"/>
          </w:tcPr>
          <w:p w14:paraId="1DEE44BD" w14:textId="77777777" w:rsidR="00067F88" w:rsidRDefault="00000000">
            <w:pPr>
              <w:jc w:val="center"/>
              <w:rPr>
                <w:rFonts w:ascii="Helvetica Neue" w:eastAsia="Helvetica Neue" w:hAnsi="Helvetica Neue" w:cs="Helvetica Neue"/>
                <w:b/>
                <w:sz w:val="22"/>
                <w:szCs w:val="22"/>
              </w:rPr>
            </w:pPr>
            <w:r>
              <w:rPr>
                <w:rFonts w:ascii="Helvetica Neue" w:eastAsia="Helvetica Neue" w:hAnsi="Helvetica Neue" w:cs="Helvetica Neue"/>
                <w:b/>
                <w:sz w:val="22"/>
                <w:szCs w:val="22"/>
              </w:rPr>
              <w:t>Session 3</w:t>
            </w:r>
          </w:p>
        </w:tc>
        <w:tc>
          <w:tcPr>
            <w:tcW w:w="1476" w:type="dxa"/>
            <w:vAlign w:val="center"/>
          </w:tcPr>
          <w:p w14:paraId="58CFC79F" w14:textId="77777777" w:rsidR="00067F88" w:rsidRDefault="00000000">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t>November</w:t>
            </w:r>
          </w:p>
        </w:tc>
        <w:tc>
          <w:tcPr>
            <w:tcW w:w="3997" w:type="dxa"/>
            <w:vAlign w:val="center"/>
          </w:tcPr>
          <w:p w14:paraId="362A0B1C" w14:textId="77777777" w:rsidR="00067F88" w:rsidRDefault="00000000">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t>Asian Cuisine</w:t>
            </w:r>
          </w:p>
        </w:tc>
      </w:tr>
      <w:tr w:rsidR="00067F88" w14:paraId="7CC6C8B0" w14:textId="77777777">
        <w:trPr>
          <w:trHeight w:val="298"/>
        </w:trPr>
        <w:tc>
          <w:tcPr>
            <w:tcW w:w="7255" w:type="dxa"/>
            <w:gridSpan w:val="3"/>
            <w:vAlign w:val="center"/>
          </w:tcPr>
          <w:p w14:paraId="3C289AC8" w14:textId="77777777" w:rsidR="00067F88" w:rsidRDefault="00000000">
            <w:pPr>
              <w:jc w:val="center"/>
              <w:rPr>
                <w:rFonts w:ascii="Helvetica Neue" w:eastAsia="Helvetica Neue" w:hAnsi="Helvetica Neue" w:cs="Helvetica Neue"/>
                <w:b/>
                <w:i/>
                <w:sz w:val="22"/>
                <w:szCs w:val="22"/>
              </w:rPr>
            </w:pPr>
            <w:r>
              <w:rPr>
                <w:rFonts w:ascii="Helvetica Neue" w:eastAsia="Helvetica Neue" w:hAnsi="Helvetica Neue" w:cs="Helvetica Neue"/>
                <w:b/>
                <w:i/>
                <w:sz w:val="22"/>
                <w:szCs w:val="22"/>
              </w:rPr>
              <w:t>No session in December due to Winter Break</w:t>
            </w:r>
          </w:p>
        </w:tc>
      </w:tr>
      <w:tr w:rsidR="00067F88" w14:paraId="223BCFEB" w14:textId="77777777">
        <w:trPr>
          <w:trHeight w:val="373"/>
        </w:trPr>
        <w:tc>
          <w:tcPr>
            <w:tcW w:w="1782" w:type="dxa"/>
            <w:vAlign w:val="center"/>
          </w:tcPr>
          <w:p w14:paraId="710E0690" w14:textId="77777777" w:rsidR="00067F88" w:rsidRDefault="00000000">
            <w:pPr>
              <w:jc w:val="center"/>
              <w:rPr>
                <w:rFonts w:ascii="Helvetica Neue" w:eastAsia="Helvetica Neue" w:hAnsi="Helvetica Neue" w:cs="Helvetica Neue"/>
                <w:b/>
                <w:sz w:val="22"/>
                <w:szCs w:val="22"/>
              </w:rPr>
            </w:pPr>
            <w:r>
              <w:rPr>
                <w:rFonts w:ascii="Helvetica Neue" w:eastAsia="Helvetica Neue" w:hAnsi="Helvetica Neue" w:cs="Helvetica Neue"/>
                <w:b/>
                <w:sz w:val="22"/>
                <w:szCs w:val="22"/>
              </w:rPr>
              <w:t>Session 4</w:t>
            </w:r>
          </w:p>
        </w:tc>
        <w:tc>
          <w:tcPr>
            <w:tcW w:w="1476" w:type="dxa"/>
            <w:vAlign w:val="center"/>
          </w:tcPr>
          <w:p w14:paraId="421EC177" w14:textId="77777777" w:rsidR="00067F88" w:rsidRDefault="00000000">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t>January</w:t>
            </w:r>
          </w:p>
        </w:tc>
        <w:tc>
          <w:tcPr>
            <w:tcW w:w="3997" w:type="dxa"/>
            <w:vAlign w:val="center"/>
          </w:tcPr>
          <w:p w14:paraId="30F0D583" w14:textId="77777777" w:rsidR="00067F88" w:rsidRDefault="00000000">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t>Myths/Folklore</w:t>
            </w:r>
          </w:p>
        </w:tc>
      </w:tr>
      <w:tr w:rsidR="00067F88" w14:paraId="6AB707E1" w14:textId="77777777">
        <w:trPr>
          <w:trHeight w:val="373"/>
        </w:trPr>
        <w:tc>
          <w:tcPr>
            <w:tcW w:w="1782" w:type="dxa"/>
            <w:vAlign w:val="center"/>
          </w:tcPr>
          <w:p w14:paraId="6BA42F3A" w14:textId="77777777" w:rsidR="00067F88" w:rsidRDefault="00000000">
            <w:pPr>
              <w:jc w:val="center"/>
              <w:rPr>
                <w:rFonts w:ascii="Helvetica Neue" w:eastAsia="Helvetica Neue" w:hAnsi="Helvetica Neue" w:cs="Helvetica Neue"/>
                <w:b/>
                <w:sz w:val="22"/>
                <w:szCs w:val="22"/>
              </w:rPr>
            </w:pPr>
            <w:r>
              <w:rPr>
                <w:rFonts w:ascii="Helvetica Neue" w:eastAsia="Helvetica Neue" w:hAnsi="Helvetica Neue" w:cs="Helvetica Neue"/>
                <w:b/>
                <w:sz w:val="22"/>
                <w:szCs w:val="22"/>
              </w:rPr>
              <w:t>Session 5</w:t>
            </w:r>
          </w:p>
        </w:tc>
        <w:tc>
          <w:tcPr>
            <w:tcW w:w="1476" w:type="dxa"/>
            <w:vAlign w:val="center"/>
          </w:tcPr>
          <w:p w14:paraId="14B4C181" w14:textId="77777777" w:rsidR="00067F88" w:rsidRDefault="00000000">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t>February</w:t>
            </w:r>
          </w:p>
        </w:tc>
        <w:tc>
          <w:tcPr>
            <w:tcW w:w="3997" w:type="dxa"/>
            <w:vAlign w:val="center"/>
          </w:tcPr>
          <w:p w14:paraId="757027E2" w14:textId="77777777" w:rsidR="00067F88" w:rsidRDefault="00000000">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t>Holidays/History</w:t>
            </w:r>
          </w:p>
        </w:tc>
      </w:tr>
      <w:tr w:rsidR="00067F88" w14:paraId="09619532" w14:textId="77777777">
        <w:trPr>
          <w:trHeight w:val="278"/>
        </w:trPr>
        <w:tc>
          <w:tcPr>
            <w:tcW w:w="7255" w:type="dxa"/>
            <w:gridSpan w:val="3"/>
            <w:vAlign w:val="center"/>
          </w:tcPr>
          <w:p w14:paraId="0AB62978" w14:textId="77777777" w:rsidR="00067F88" w:rsidRDefault="00000000">
            <w:pPr>
              <w:jc w:val="center"/>
              <w:rPr>
                <w:rFonts w:ascii="Helvetica Neue" w:eastAsia="Helvetica Neue" w:hAnsi="Helvetica Neue" w:cs="Helvetica Neue"/>
                <w:b/>
                <w:i/>
                <w:sz w:val="22"/>
                <w:szCs w:val="22"/>
              </w:rPr>
            </w:pPr>
            <w:r>
              <w:rPr>
                <w:rFonts w:ascii="Helvetica Neue" w:eastAsia="Helvetica Neue" w:hAnsi="Helvetica Neue" w:cs="Helvetica Neue"/>
                <w:b/>
                <w:i/>
                <w:sz w:val="22"/>
                <w:szCs w:val="22"/>
              </w:rPr>
              <w:t>No session in March due to Spring Break</w:t>
            </w:r>
          </w:p>
        </w:tc>
      </w:tr>
      <w:tr w:rsidR="00067F88" w14:paraId="2A3E0DEE" w14:textId="77777777">
        <w:trPr>
          <w:trHeight w:val="373"/>
        </w:trPr>
        <w:tc>
          <w:tcPr>
            <w:tcW w:w="1782" w:type="dxa"/>
            <w:vAlign w:val="center"/>
          </w:tcPr>
          <w:p w14:paraId="7FA56644" w14:textId="77777777" w:rsidR="00067F88" w:rsidRDefault="00000000">
            <w:pPr>
              <w:jc w:val="center"/>
              <w:rPr>
                <w:rFonts w:ascii="Helvetica Neue" w:eastAsia="Helvetica Neue" w:hAnsi="Helvetica Neue" w:cs="Helvetica Neue"/>
                <w:b/>
                <w:sz w:val="22"/>
                <w:szCs w:val="22"/>
              </w:rPr>
            </w:pPr>
            <w:r>
              <w:rPr>
                <w:rFonts w:ascii="Helvetica Neue" w:eastAsia="Helvetica Neue" w:hAnsi="Helvetica Neue" w:cs="Helvetica Neue"/>
                <w:b/>
                <w:sz w:val="22"/>
                <w:szCs w:val="22"/>
              </w:rPr>
              <w:t>Session 6</w:t>
            </w:r>
          </w:p>
        </w:tc>
        <w:tc>
          <w:tcPr>
            <w:tcW w:w="1476" w:type="dxa"/>
            <w:vAlign w:val="center"/>
          </w:tcPr>
          <w:p w14:paraId="07514D5F" w14:textId="77777777" w:rsidR="00067F88" w:rsidRDefault="00000000">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t>April</w:t>
            </w:r>
          </w:p>
        </w:tc>
        <w:tc>
          <w:tcPr>
            <w:tcW w:w="3997" w:type="dxa"/>
            <w:vAlign w:val="center"/>
          </w:tcPr>
          <w:p w14:paraId="5511E2FE" w14:textId="77777777" w:rsidR="00067F88" w:rsidRDefault="00000000">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t>Sports and Games</w:t>
            </w:r>
          </w:p>
        </w:tc>
      </w:tr>
      <w:tr w:rsidR="00067F88" w14:paraId="3F0B8AB6" w14:textId="77777777">
        <w:trPr>
          <w:trHeight w:val="373"/>
        </w:trPr>
        <w:tc>
          <w:tcPr>
            <w:tcW w:w="1782" w:type="dxa"/>
            <w:vAlign w:val="center"/>
          </w:tcPr>
          <w:p w14:paraId="29A92D44" w14:textId="77777777" w:rsidR="00067F88" w:rsidRDefault="00000000">
            <w:pPr>
              <w:jc w:val="center"/>
              <w:rPr>
                <w:rFonts w:ascii="Helvetica Neue" w:eastAsia="Helvetica Neue" w:hAnsi="Helvetica Neue" w:cs="Helvetica Neue"/>
                <w:b/>
                <w:sz w:val="22"/>
                <w:szCs w:val="22"/>
              </w:rPr>
            </w:pPr>
            <w:r>
              <w:rPr>
                <w:rFonts w:ascii="Helvetica Neue" w:eastAsia="Helvetica Neue" w:hAnsi="Helvetica Neue" w:cs="Helvetica Neue"/>
                <w:b/>
                <w:sz w:val="22"/>
                <w:szCs w:val="22"/>
              </w:rPr>
              <w:t>Session 7</w:t>
            </w:r>
          </w:p>
        </w:tc>
        <w:tc>
          <w:tcPr>
            <w:tcW w:w="1476" w:type="dxa"/>
            <w:vAlign w:val="center"/>
          </w:tcPr>
          <w:p w14:paraId="5A3A6052" w14:textId="77777777" w:rsidR="00067F88" w:rsidRDefault="00000000">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t>May</w:t>
            </w:r>
          </w:p>
        </w:tc>
        <w:tc>
          <w:tcPr>
            <w:tcW w:w="3997" w:type="dxa"/>
            <w:vAlign w:val="center"/>
          </w:tcPr>
          <w:p w14:paraId="0C8E02BB" w14:textId="77777777" w:rsidR="00067F88" w:rsidRDefault="00000000">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t>End of the Year Celebration</w:t>
            </w:r>
          </w:p>
        </w:tc>
      </w:tr>
    </w:tbl>
    <w:p w14:paraId="38D54C99" w14:textId="77777777" w:rsidR="00067F88" w:rsidRDefault="00000000">
      <w:pPr>
        <w:rPr>
          <w:rFonts w:ascii="Helvetica Neue" w:eastAsia="Helvetica Neue" w:hAnsi="Helvetica Neue" w:cs="Helvetica Neue"/>
          <w:sz w:val="22"/>
          <w:szCs w:val="22"/>
        </w:rPr>
      </w:pPr>
      <w:r>
        <w:rPr>
          <w:rFonts w:ascii="Helvetica Neue" w:eastAsia="Helvetica Neue" w:hAnsi="Helvetica Neue" w:cs="Helvetica Neue"/>
          <w:sz w:val="22"/>
          <w:szCs w:val="22"/>
        </w:rPr>
        <w:t>Session topics and dates are tentative</w:t>
      </w:r>
    </w:p>
    <w:p w14:paraId="69E8534F" w14:textId="77777777" w:rsidR="00067F88" w:rsidRDefault="00067F88">
      <w:pPr>
        <w:rPr>
          <w:rFonts w:ascii="Helvetica Neue" w:eastAsia="Helvetica Neue" w:hAnsi="Helvetica Neue" w:cs="Helvetica Neue"/>
          <w:sz w:val="22"/>
          <w:szCs w:val="22"/>
        </w:rPr>
      </w:pPr>
    </w:p>
    <w:p w14:paraId="10D0F3B7" w14:textId="77777777" w:rsidR="00067F88" w:rsidRDefault="00067F88">
      <w:pPr>
        <w:rPr>
          <w:rFonts w:ascii="Helvetica Neue" w:eastAsia="Helvetica Neue" w:hAnsi="Helvetica Neue" w:cs="Helvetica Neue"/>
          <w:b/>
          <w:sz w:val="22"/>
          <w:szCs w:val="22"/>
        </w:rPr>
      </w:pPr>
    </w:p>
    <w:p w14:paraId="3B226A2E" w14:textId="77777777" w:rsidR="00067F88" w:rsidRDefault="00067F88">
      <w:pPr>
        <w:rPr>
          <w:rFonts w:ascii="Helvetica Neue" w:eastAsia="Helvetica Neue" w:hAnsi="Helvetica Neue" w:cs="Helvetica Neue"/>
          <w:b/>
          <w:sz w:val="22"/>
          <w:szCs w:val="22"/>
        </w:rPr>
      </w:pPr>
    </w:p>
    <w:p w14:paraId="3250311E" w14:textId="77777777" w:rsidR="00067F88" w:rsidRDefault="00067F88">
      <w:pPr>
        <w:rPr>
          <w:rFonts w:ascii="Helvetica Neue" w:eastAsia="Helvetica Neue" w:hAnsi="Helvetica Neue" w:cs="Helvetica Neue"/>
          <w:b/>
          <w:sz w:val="22"/>
          <w:szCs w:val="22"/>
        </w:rPr>
      </w:pPr>
    </w:p>
    <w:p w14:paraId="49790D89" w14:textId="77777777" w:rsidR="00067F88" w:rsidRDefault="00000000">
      <w:pPr>
        <w:rPr>
          <w:rFonts w:ascii="Helvetica Neue" w:eastAsia="Helvetica Neue" w:hAnsi="Helvetica Neue" w:cs="Helvetica Neue"/>
          <w:b/>
          <w:sz w:val="22"/>
          <w:szCs w:val="22"/>
        </w:rPr>
      </w:pPr>
      <w:r>
        <w:rPr>
          <w:rFonts w:ascii="Helvetica Neue" w:eastAsia="Helvetica Neue" w:hAnsi="Helvetica Neue" w:cs="Helvetica Neue"/>
          <w:b/>
          <w:sz w:val="22"/>
          <w:szCs w:val="22"/>
        </w:rPr>
        <w:t>Logistics:</w:t>
      </w:r>
    </w:p>
    <w:p w14:paraId="44091F1B" w14:textId="77777777" w:rsidR="00067F88" w:rsidRDefault="00067F88">
      <w:pPr>
        <w:rPr>
          <w:rFonts w:ascii="Helvetica Neue" w:eastAsia="Helvetica Neue" w:hAnsi="Helvetica Neue" w:cs="Helvetica Neue"/>
          <w:b/>
          <w:sz w:val="22"/>
          <w:szCs w:val="22"/>
        </w:rPr>
      </w:pPr>
    </w:p>
    <w:p w14:paraId="2CFB1C96" w14:textId="77777777" w:rsidR="00067F88" w:rsidRDefault="00000000">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Monthly sessions for Bamboo Sprouts will be held on </w:t>
      </w:r>
      <w:r>
        <w:rPr>
          <w:rFonts w:ascii="Helvetica Neue" w:eastAsia="Helvetica Neue" w:hAnsi="Helvetica Neue" w:cs="Helvetica Neue"/>
          <w:b/>
          <w:sz w:val="22"/>
          <w:szCs w:val="22"/>
        </w:rPr>
        <w:t>Sunday afternoons</w:t>
      </w:r>
      <w:r>
        <w:rPr>
          <w:rFonts w:ascii="Helvetica Neue" w:eastAsia="Helvetica Neue" w:hAnsi="Helvetica Neue" w:cs="Helvetica Neue"/>
          <w:sz w:val="22"/>
          <w:szCs w:val="22"/>
        </w:rPr>
        <w:t xml:space="preserve"> from </w:t>
      </w:r>
      <w:r>
        <w:rPr>
          <w:rFonts w:ascii="Helvetica Neue" w:eastAsia="Helvetica Neue" w:hAnsi="Helvetica Neue" w:cs="Helvetica Neue"/>
          <w:b/>
          <w:sz w:val="22"/>
          <w:szCs w:val="22"/>
        </w:rPr>
        <w:t>2-4pm</w:t>
      </w:r>
      <w:r>
        <w:rPr>
          <w:rFonts w:ascii="Helvetica Neue" w:eastAsia="Helvetica Neue" w:hAnsi="Helvetica Neue" w:cs="Helvetica Neue"/>
          <w:sz w:val="22"/>
          <w:szCs w:val="22"/>
        </w:rPr>
        <w:t xml:space="preserve"> at the Johns Hopkins School of Medicine campus. We will hold our sessions in </w:t>
      </w:r>
      <w:r>
        <w:rPr>
          <w:rFonts w:ascii="Helvetica Neue" w:eastAsia="Helvetica Neue" w:hAnsi="Helvetica Neue" w:cs="Helvetica Neue"/>
          <w:b/>
          <w:sz w:val="22"/>
          <w:szCs w:val="22"/>
        </w:rPr>
        <w:t>Room 270</w:t>
      </w:r>
      <w:r>
        <w:rPr>
          <w:rFonts w:ascii="Helvetica Neue" w:eastAsia="Helvetica Neue" w:hAnsi="Helvetica Neue" w:cs="Helvetica Neue"/>
          <w:sz w:val="22"/>
          <w:szCs w:val="22"/>
        </w:rPr>
        <w:t xml:space="preserve"> in the </w:t>
      </w:r>
      <w:r>
        <w:rPr>
          <w:rFonts w:ascii="Helvetica Neue" w:eastAsia="Helvetica Neue" w:hAnsi="Helvetica Neue" w:cs="Helvetica Neue"/>
          <w:b/>
          <w:sz w:val="22"/>
          <w:szCs w:val="22"/>
        </w:rPr>
        <w:t xml:space="preserve">Armstrong Medical Education Building, </w:t>
      </w:r>
      <w:r>
        <w:rPr>
          <w:rFonts w:ascii="Helvetica Neue" w:eastAsia="Helvetica Neue" w:hAnsi="Helvetica Neue" w:cs="Helvetica Neue"/>
          <w:sz w:val="22"/>
          <w:szCs w:val="22"/>
        </w:rPr>
        <w:t>located at</w:t>
      </w:r>
      <w:r>
        <w:rPr>
          <w:rFonts w:ascii="Helvetica Neue" w:eastAsia="Helvetica Neue" w:hAnsi="Helvetica Neue" w:cs="Helvetica Neue"/>
          <w:b/>
          <w:sz w:val="22"/>
          <w:szCs w:val="22"/>
        </w:rPr>
        <w:t xml:space="preserve"> 1600 McElderry St., Baltimore, MD 21205</w:t>
      </w:r>
      <w:r>
        <w:rPr>
          <w:rFonts w:ascii="Helvetica Neue" w:eastAsia="Helvetica Neue" w:hAnsi="Helvetica Neue" w:cs="Helvetica Neue"/>
          <w:sz w:val="22"/>
          <w:szCs w:val="22"/>
        </w:rPr>
        <w:t>. If due to COVID restrictions we are unable to hold the sessions inside, we will have it outside at the Patterson Park Pagoda.</w:t>
      </w:r>
    </w:p>
    <w:p w14:paraId="38846ECC" w14:textId="77777777" w:rsidR="00067F88" w:rsidRDefault="00067F88">
      <w:pPr>
        <w:rPr>
          <w:rFonts w:ascii="Helvetica Neue" w:eastAsia="Helvetica Neue" w:hAnsi="Helvetica Neue" w:cs="Helvetica Neue"/>
          <w:sz w:val="22"/>
          <w:szCs w:val="22"/>
        </w:rPr>
      </w:pPr>
    </w:p>
    <w:p w14:paraId="4B9B6CD0" w14:textId="77777777" w:rsidR="00067F88" w:rsidRDefault="00000000">
      <w:pPr>
        <w:rPr>
          <w:rFonts w:ascii="Helvetica Neue" w:eastAsia="Helvetica Neue" w:hAnsi="Helvetica Neue" w:cs="Helvetica Neue"/>
          <w:sz w:val="22"/>
          <w:szCs w:val="22"/>
        </w:rPr>
      </w:pPr>
      <w:r>
        <w:rPr>
          <w:rFonts w:ascii="Helvetica Neue" w:eastAsia="Helvetica Neue" w:hAnsi="Helvetica Neue" w:cs="Helvetica Neue"/>
          <w:sz w:val="22"/>
          <w:szCs w:val="22"/>
        </w:rPr>
        <w:t>Because we have busy sessions planned for the program, please try your best to arrive on time so that we may begin each session promptly at 2pm. If you would like to stay in the building while your children are attending the program, there will be space on the 2</w:t>
      </w:r>
      <w:r>
        <w:rPr>
          <w:rFonts w:ascii="Helvetica Neue" w:eastAsia="Helvetica Neue" w:hAnsi="Helvetica Neue" w:cs="Helvetica Neue"/>
          <w:sz w:val="22"/>
          <w:szCs w:val="22"/>
          <w:vertAlign w:val="superscript"/>
        </w:rPr>
        <w:t>nd</w:t>
      </w:r>
      <w:r>
        <w:rPr>
          <w:rFonts w:ascii="Helvetica Neue" w:eastAsia="Helvetica Neue" w:hAnsi="Helvetica Neue" w:cs="Helvetica Neue"/>
          <w:sz w:val="22"/>
          <w:szCs w:val="22"/>
        </w:rPr>
        <w:t xml:space="preserve"> floor for parents to gather and socialize. </w:t>
      </w:r>
    </w:p>
    <w:p w14:paraId="24AA4633" w14:textId="77777777" w:rsidR="00067F88" w:rsidRDefault="00000000">
      <w:pPr>
        <w:rPr>
          <w:rFonts w:ascii="Helvetica Neue" w:eastAsia="Helvetica Neue" w:hAnsi="Helvetica Neue" w:cs="Helvetica Neue"/>
          <w:sz w:val="22"/>
          <w:szCs w:val="22"/>
        </w:rPr>
      </w:pPr>
      <w:r>
        <w:rPr>
          <w:rFonts w:ascii="Helvetica Neue" w:eastAsia="Helvetica Neue" w:hAnsi="Helvetica Neue" w:cs="Helvetica Neue"/>
          <w:sz w:val="22"/>
          <w:szCs w:val="22"/>
        </w:rPr>
        <w:tab/>
      </w:r>
    </w:p>
    <w:p w14:paraId="3353D5D0" w14:textId="77777777" w:rsidR="00067F88" w:rsidRDefault="00000000">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Mentoring activities will occur throughout the course of the program, as described above. Please indicate on the registration form whether your child(ren) is interested in participating in the mentoring program. </w:t>
      </w:r>
    </w:p>
    <w:p w14:paraId="323E6AC0" w14:textId="77777777" w:rsidR="00067F88" w:rsidRDefault="00067F88">
      <w:pPr>
        <w:rPr>
          <w:rFonts w:ascii="Helvetica Neue" w:eastAsia="Helvetica Neue" w:hAnsi="Helvetica Neue" w:cs="Helvetica Neue"/>
          <w:b/>
          <w:sz w:val="22"/>
          <w:szCs w:val="22"/>
        </w:rPr>
      </w:pPr>
    </w:p>
    <w:p w14:paraId="1F920797" w14:textId="77777777" w:rsidR="00067F88" w:rsidRDefault="00000000">
      <w:pPr>
        <w:rPr>
          <w:rFonts w:ascii="Helvetica Neue" w:eastAsia="Helvetica Neue" w:hAnsi="Helvetica Neue" w:cs="Helvetica Neue"/>
          <w:b/>
          <w:sz w:val="22"/>
          <w:szCs w:val="22"/>
        </w:rPr>
      </w:pPr>
      <w:r>
        <w:rPr>
          <w:rFonts w:ascii="Helvetica Neue" w:eastAsia="Helvetica Neue" w:hAnsi="Helvetica Neue" w:cs="Helvetica Neue"/>
          <w:b/>
          <w:sz w:val="22"/>
          <w:szCs w:val="22"/>
        </w:rPr>
        <w:t>Registration information:</w:t>
      </w:r>
    </w:p>
    <w:p w14:paraId="4039FC67" w14:textId="77777777" w:rsidR="00067F88" w:rsidRDefault="00067F88">
      <w:pPr>
        <w:rPr>
          <w:rFonts w:ascii="Helvetica Neue" w:eastAsia="Helvetica Neue" w:hAnsi="Helvetica Neue" w:cs="Helvetica Neue"/>
          <w:sz w:val="22"/>
          <w:szCs w:val="22"/>
        </w:rPr>
      </w:pPr>
    </w:p>
    <w:p w14:paraId="0B94DF60" w14:textId="77777777" w:rsidR="00067F88" w:rsidRDefault="00000000">
      <w:pPr>
        <w:rPr>
          <w:rFonts w:ascii="Helvetica Neue" w:eastAsia="Helvetica Neue" w:hAnsi="Helvetica Neue" w:cs="Helvetica Neue"/>
          <w:sz w:val="22"/>
          <w:szCs w:val="22"/>
        </w:rPr>
      </w:pPr>
      <w:bookmarkStart w:id="0" w:name="_heading=h.gjdgxs" w:colFirst="0" w:colLast="0"/>
      <w:bookmarkEnd w:id="0"/>
      <w:r>
        <w:rPr>
          <w:rFonts w:ascii="Helvetica Neue" w:eastAsia="Helvetica Neue" w:hAnsi="Helvetica Neue" w:cs="Helvetica Neue"/>
          <w:sz w:val="22"/>
          <w:szCs w:val="22"/>
        </w:rPr>
        <w:t xml:space="preserve">Please complete the registration form online at </w:t>
      </w:r>
      <w:hyperlink r:id="rId9">
        <w:r>
          <w:rPr>
            <w:rFonts w:ascii="Helvetica Neue" w:eastAsia="Helvetica Neue" w:hAnsi="Helvetica Neue" w:cs="Helvetica Neue"/>
            <w:color w:val="1155CC"/>
            <w:sz w:val="22"/>
            <w:szCs w:val="22"/>
            <w:u w:val="single"/>
          </w:rPr>
          <w:t>https://forms.gle/GtDr1r5u7mKn93Dz9</w:t>
        </w:r>
      </w:hyperlink>
      <w:r>
        <w:rPr>
          <w:rFonts w:ascii="Helvetica Neue" w:eastAsia="Helvetica Neue" w:hAnsi="Helvetica Neue" w:cs="Helvetica Neue"/>
          <w:b/>
          <w:sz w:val="22"/>
          <w:szCs w:val="22"/>
        </w:rPr>
        <w:t xml:space="preserve">. </w:t>
      </w:r>
      <w:r>
        <w:rPr>
          <w:rFonts w:ascii="Helvetica Neue" w:eastAsia="Helvetica Neue" w:hAnsi="Helvetica Neue" w:cs="Helvetica Neue"/>
          <w:sz w:val="22"/>
          <w:szCs w:val="22"/>
        </w:rPr>
        <w:t xml:space="preserve">You may also email the completed form to Bamboo Sprouts at </w:t>
      </w:r>
      <w:r>
        <w:rPr>
          <w:rFonts w:ascii="Helvetica Neue" w:eastAsia="Helvetica Neue" w:hAnsi="Helvetica Neue" w:cs="Helvetica Neue"/>
          <w:color w:val="0070C0"/>
          <w:sz w:val="22"/>
          <w:szCs w:val="22"/>
          <w:u w:val="single"/>
        </w:rPr>
        <w:t>HopkinsBambooSprouts@gmail.com</w:t>
      </w:r>
      <w:r>
        <w:rPr>
          <w:rFonts w:ascii="Helvetica Neue" w:eastAsia="Helvetica Neue" w:hAnsi="Helvetica Neue" w:cs="Helvetica Neue"/>
          <w:sz w:val="22"/>
          <w:szCs w:val="22"/>
        </w:rPr>
        <w:t>.  The program is best suited for 3</w:t>
      </w:r>
      <w:r>
        <w:rPr>
          <w:rFonts w:ascii="Helvetica Neue" w:eastAsia="Helvetica Neue" w:hAnsi="Helvetica Neue" w:cs="Helvetica Neue"/>
          <w:sz w:val="22"/>
          <w:szCs w:val="22"/>
          <w:vertAlign w:val="superscript"/>
        </w:rPr>
        <w:t>rd</w:t>
      </w:r>
      <w:r>
        <w:rPr>
          <w:rFonts w:ascii="Helvetica Neue" w:eastAsia="Helvetica Neue" w:hAnsi="Helvetica Neue" w:cs="Helvetica Neue"/>
          <w:sz w:val="22"/>
          <w:szCs w:val="22"/>
        </w:rPr>
        <w:t>-6</w:t>
      </w:r>
      <w:r>
        <w:rPr>
          <w:rFonts w:ascii="Helvetica Neue" w:eastAsia="Helvetica Neue" w:hAnsi="Helvetica Neue" w:cs="Helvetica Neue"/>
          <w:sz w:val="22"/>
          <w:szCs w:val="22"/>
          <w:vertAlign w:val="superscript"/>
        </w:rPr>
        <w:t>th</w:t>
      </w:r>
      <w:r>
        <w:rPr>
          <w:rFonts w:ascii="Helvetica Neue" w:eastAsia="Helvetica Neue" w:hAnsi="Helvetica Neue" w:cs="Helvetica Neue"/>
          <w:sz w:val="22"/>
          <w:szCs w:val="22"/>
        </w:rPr>
        <w:t xml:space="preserve"> grade, but older or younger students are welcome to participate. Once you have registered, we will add you to a Google </w:t>
      </w:r>
      <w:proofErr w:type="spellStart"/>
      <w:r>
        <w:rPr>
          <w:rFonts w:ascii="Helvetica Neue" w:eastAsia="Helvetica Neue" w:hAnsi="Helvetica Neue" w:cs="Helvetica Neue"/>
          <w:sz w:val="22"/>
          <w:szCs w:val="22"/>
        </w:rPr>
        <w:t>gmail</w:t>
      </w:r>
      <w:proofErr w:type="spellEnd"/>
      <w:r>
        <w:rPr>
          <w:rFonts w:ascii="Helvetica Neue" w:eastAsia="Helvetica Neue" w:hAnsi="Helvetica Neue" w:cs="Helvetica Neue"/>
          <w:sz w:val="22"/>
          <w:szCs w:val="22"/>
        </w:rPr>
        <w:t xml:space="preserve"> group, where we communicate with families about the sessions!</w:t>
      </w:r>
    </w:p>
    <w:p w14:paraId="694A2530" w14:textId="77777777" w:rsidR="00067F88" w:rsidRDefault="00067F88">
      <w:pPr>
        <w:rPr>
          <w:rFonts w:ascii="Helvetica Neue" w:eastAsia="Helvetica Neue" w:hAnsi="Helvetica Neue" w:cs="Helvetica Neue"/>
          <w:b/>
          <w:sz w:val="22"/>
          <w:szCs w:val="22"/>
        </w:rPr>
      </w:pPr>
    </w:p>
    <w:p w14:paraId="5C818EEF" w14:textId="77777777" w:rsidR="00067F88" w:rsidRDefault="00000000">
      <w:pPr>
        <w:rPr>
          <w:rFonts w:ascii="Helvetica Neue" w:eastAsia="Helvetica Neue" w:hAnsi="Helvetica Neue" w:cs="Helvetica Neue"/>
          <w:b/>
          <w:sz w:val="22"/>
          <w:szCs w:val="22"/>
        </w:rPr>
      </w:pPr>
      <w:r>
        <w:rPr>
          <w:rFonts w:ascii="Helvetica Neue" w:eastAsia="Helvetica Neue" w:hAnsi="Helvetica Neue" w:cs="Helvetica Neue"/>
          <w:b/>
          <w:sz w:val="22"/>
          <w:szCs w:val="22"/>
        </w:rPr>
        <w:t>Contact information:</w:t>
      </w:r>
    </w:p>
    <w:p w14:paraId="71554143" w14:textId="77777777" w:rsidR="00067F88" w:rsidRDefault="00067F88">
      <w:pPr>
        <w:rPr>
          <w:rFonts w:ascii="Helvetica Neue" w:eastAsia="Helvetica Neue" w:hAnsi="Helvetica Neue" w:cs="Helvetica Neue"/>
          <w:sz w:val="22"/>
          <w:szCs w:val="22"/>
        </w:rPr>
      </w:pPr>
    </w:p>
    <w:p w14:paraId="6EB58A64" w14:textId="7E39EF71" w:rsidR="00067F88" w:rsidRDefault="003331C0">
      <w:pPr>
        <w:rPr>
          <w:rFonts w:ascii="Helvetica Neue" w:eastAsia="Helvetica Neue" w:hAnsi="Helvetica Neue" w:cs="Helvetica Neue"/>
          <w:sz w:val="22"/>
          <w:szCs w:val="22"/>
        </w:rPr>
      </w:pPr>
      <w:r>
        <w:rPr>
          <w:rFonts w:ascii="Helvetica Neue" w:eastAsia="Helvetica Neue" w:hAnsi="Helvetica Neue" w:cs="Helvetica Neue"/>
          <w:sz w:val="22"/>
          <w:szCs w:val="22"/>
        </w:rPr>
        <w:t>Jasmine Kung, Eric Mao, Caitlyn Pham, Crystal Wang, Jessica Jung</w:t>
      </w:r>
    </w:p>
    <w:p w14:paraId="458B237A" w14:textId="77777777" w:rsidR="00067F88" w:rsidRDefault="00000000">
      <w:pPr>
        <w:rPr>
          <w:rFonts w:ascii="Helvetica Neue" w:eastAsia="Helvetica Neue" w:hAnsi="Helvetica Neue" w:cs="Helvetica Neue"/>
          <w:sz w:val="22"/>
          <w:szCs w:val="22"/>
        </w:rPr>
      </w:pPr>
      <w:r>
        <w:rPr>
          <w:rFonts w:ascii="Helvetica Neue" w:eastAsia="Helvetica Neue" w:hAnsi="Helvetica Neue" w:cs="Helvetica Neue"/>
          <w:sz w:val="22"/>
          <w:szCs w:val="22"/>
        </w:rPr>
        <w:t>Johns Hopkins University School of Medicine, MSII</w:t>
      </w:r>
    </w:p>
    <w:p w14:paraId="05DCD09F" w14:textId="77777777" w:rsidR="00067F88" w:rsidRDefault="00000000">
      <w:pPr>
        <w:rPr>
          <w:rFonts w:ascii="Helvetica Neue" w:eastAsia="Helvetica Neue" w:hAnsi="Helvetica Neue" w:cs="Helvetica Neue"/>
          <w:sz w:val="22"/>
          <w:szCs w:val="22"/>
        </w:rPr>
      </w:pPr>
      <w:r>
        <w:rPr>
          <w:rFonts w:ascii="Helvetica Neue" w:eastAsia="Helvetica Neue" w:hAnsi="Helvetica Neue" w:cs="Helvetica Neue"/>
          <w:sz w:val="22"/>
          <w:szCs w:val="22"/>
        </w:rPr>
        <w:t>Bamboo Sprouts Co-Coordinators</w:t>
      </w:r>
    </w:p>
    <w:p w14:paraId="033C1A50" w14:textId="77777777" w:rsidR="00067F88" w:rsidRDefault="00000000">
      <w:pPr>
        <w:rPr>
          <w:rFonts w:ascii="Helvetica Neue" w:eastAsia="Helvetica Neue" w:hAnsi="Helvetica Neue" w:cs="Helvetica Neue"/>
          <w:sz w:val="22"/>
          <w:szCs w:val="22"/>
        </w:rPr>
      </w:pPr>
      <w:r>
        <w:rPr>
          <w:rFonts w:ascii="Helvetica Neue" w:eastAsia="Helvetica Neue" w:hAnsi="Helvetica Neue" w:cs="Helvetica Neue"/>
          <w:color w:val="0070C0"/>
          <w:sz w:val="22"/>
          <w:szCs w:val="22"/>
          <w:u w:val="single"/>
        </w:rPr>
        <w:t>HopkinsBambooSprouts@gmail.com</w:t>
      </w:r>
    </w:p>
    <w:sectPr w:rsidR="00067F88">
      <w:headerReference w:type="default" r:id="rId10"/>
      <w:pgSz w:w="12240" w:h="15840"/>
      <w:pgMar w:top="1350" w:right="1440" w:bottom="12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934D4" w14:textId="77777777" w:rsidR="00DE49EE" w:rsidRDefault="00DE49EE">
      <w:r>
        <w:separator/>
      </w:r>
    </w:p>
  </w:endnote>
  <w:endnote w:type="continuationSeparator" w:id="0">
    <w:p w14:paraId="3D48D0D1" w14:textId="77777777" w:rsidR="00DE49EE" w:rsidRDefault="00DE4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97CB9C6-C1D3-F14C-B1FF-811C09B808B8}"/>
    <w:embedBold r:id="rId2" w:fontKey="{3A3F275B-A8BC-E544-9EF3-C5500E8F3ADC}"/>
    <w:embedItalic r:id="rId3" w:fontKey="{5434FC06-EC8F-034A-903F-7133614B2725}"/>
  </w:font>
  <w:font w:name="Tahoma">
    <w:panose1 w:val="020B0604030504040204"/>
    <w:charset w:val="00"/>
    <w:family w:val="roman"/>
    <w:notTrueType/>
    <w:pitch w:val="default"/>
    <w:embedRegular r:id="rId4" w:fontKey="{4D7B84B1-D3FB-0B49-BF93-6A64268FE8AD}"/>
  </w:font>
  <w:font w:name="Times">
    <w:panose1 w:val="0000050000000002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CFA4601B-4A5C-F44F-A4A9-9904DE117365}"/>
    <w:embedItalic r:id="rId7" w:fontKey="{0A384519-F512-F14C-B6F8-3767733C022D}"/>
  </w:font>
  <w:font w:name="Helvetica Neue">
    <w:panose1 w:val="02000503000000020004"/>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embedRegular r:id="rId11" w:fontKey="{1668511D-B395-484D-9B67-E67CD25B06C3}"/>
    <w:embedItalic r:id="rId12" w:fontKey="{3210CD5F-345F-384A-BA39-AD85DC6D5D6F}"/>
  </w:font>
  <w:font w:name="Cambria">
    <w:panose1 w:val="02040503050406030204"/>
    <w:charset w:val="00"/>
    <w:family w:val="roman"/>
    <w:notTrueType/>
    <w:pitch w:val="default"/>
    <w:embedRegular r:id="rId13" w:fontKey="{CB5A26CD-4468-2740-9921-8670976EFEE9}"/>
  </w:font>
  <w:font w:name="Calibri">
    <w:panose1 w:val="020F0502020204030204"/>
    <w:charset w:val="00"/>
    <w:family w:val="swiss"/>
    <w:pitch w:val="variable"/>
    <w:sig w:usb0="E0002AFF" w:usb1="C000ACFF" w:usb2="00000009" w:usb3="00000000" w:csb0="000001FF" w:csb1="00000000"/>
    <w:embedRegular r:id="rId14" w:fontKey="{BAE92411-635C-264D-9A49-B1A8D9D6B2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E41E9" w14:textId="77777777" w:rsidR="00DE49EE" w:rsidRDefault="00DE49EE">
      <w:r>
        <w:separator/>
      </w:r>
    </w:p>
  </w:footnote>
  <w:footnote w:type="continuationSeparator" w:id="0">
    <w:p w14:paraId="19DC0542" w14:textId="77777777" w:rsidR="00DE49EE" w:rsidRDefault="00DE49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55A80" w14:textId="77777777" w:rsidR="00067F88" w:rsidRDefault="00000000">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5A74EFC3" wp14:editId="531EF6E9">
          <wp:extent cx="1044389" cy="318052"/>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4389" cy="31805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2C747E"/>
    <w:multiLevelType w:val="multilevel"/>
    <w:tmpl w:val="4FB2F8B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79AC1677"/>
    <w:multiLevelType w:val="multilevel"/>
    <w:tmpl w:val="EFFC4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13033342">
    <w:abstractNumId w:val="0"/>
  </w:num>
  <w:num w:numId="2" w16cid:durableId="7698558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F88"/>
    <w:rsid w:val="00067F88"/>
    <w:rsid w:val="002A6746"/>
    <w:rsid w:val="002B6203"/>
    <w:rsid w:val="003331C0"/>
    <w:rsid w:val="0079596C"/>
    <w:rsid w:val="00DE4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BD7B58"/>
  <w15:docId w15:val="{1B05DEC1-B9F4-3846-AF0F-E544E5E0B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3E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63ED"/>
    <w:pPr>
      <w:ind w:left="720"/>
      <w:contextualSpacing/>
    </w:pPr>
  </w:style>
  <w:style w:type="table" w:styleId="TableGrid">
    <w:name w:val="Table Grid"/>
    <w:basedOn w:val="TableNormal"/>
    <w:uiPriority w:val="59"/>
    <w:rsid w:val="009A4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7B2A"/>
    <w:rPr>
      <w:color w:val="0000FF" w:themeColor="hyperlink"/>
      <w:u w:val="single"/>
    </w:rPr>
  </w:style>
  <w:style w:type="paragraph" w:styleId="BalloonText">
    <w:name w:val="Balloon Text"/>
    <w:basedOn w:val="Normal"/>
    <w:link w:val="BalloonTextChar"/>
    <w:uiPriority w:val="99"/>
    <w:semiHidden/>
    <w:unhideWhenUsed/>
    <w:rsid w:val="00AB5044"/>
    <w:rPr>
      <w:rFonts w:ascii="Tahoma" w:hAnsi="Tahoma" w:cs="Tahoma"/>
      <w:sz w:val="16"/>
      <w:szCs w:val="16"/>
    </w:rPr>
  </w:style>
  <w:style w:type="character" w:customStyle="1" w:styleId="BalloonTextChar">
    <w:name w:val="Balloon Text Char"/>
    <w:basedOn w:val="DefaultParagraphFont"/>
    <w:link w:val="BalloonText"/>
    <w:uiPriority w:val="99"/>
    <w:semiHidden/>
    <w:rsid w:val="00AB5044"/>
    <w:rPr>
      <w:rFonts w:ascii="Tahoma" w:hAnsi="Tahoma" w:cs="Tahoma"/>
      <w:sz w:val="16"/>
      <w:szCs w:val="16"/>
    </w:rPr>
  </w:style>
  <w:style w:type="paragraph" w:styleId="Header">
    <w:name w:val="header"/>
    <w:basedOn w:val="Normal"/>
    <w:link w:val="HeaderChar"/>
    <w:uiPriority w:val="99"/>
    <w:unhideWhenUsed/>
    <w:rsid w:val="00AB5044"/>
    <w:pPr>
      <w:tabs>
        <w:tab w:val="center" w:pos="4680"/>
        <w:tab w:val="right" w:pos="9360"/>
      </w:tabs>
    </w:pPr>
  </w:style>
  <w:style w:type="character" w:customStyle="1" w:styleId="HeaderChar">
    <w:name w:val="Header Char"/>
    <w:basedOn w:val="DefaultParagraphFont"/>
    <w:link w:val="Header"/>
    <w:uiPriority w:val="99"/>
    <w:rsid w:val="00AB5044"/>
  </w:style>
  <w:style w:type="paragraph" w:styleId="Footer">
    <w:name w:val="footer"/>
    <w:basedOn w:val="Normal"/>
    <w:link w:val="FooterChar"/>
    <w:uiPriority w:val="99"/>
    <w:semiHidden/>
    <w:unhideWhenUsed/>
    <w:rsid w:val="00AB5044"/>
    <w:pPr>
      <w:tabs>
        <w:tab w:val="center" w:pos="4680"/>
        <w:tab w:val="right" w:pos="9360"/>
      </w:tabs>
    </w:pPr>
  </w:style>
  <w:style w:type="character" w:customStyle="1" w:styleId="FooterChar">
    <w:name w:val="Footer Char"/>
    <w:basedOn w:val="DefaultParagraphFont"/>
    <w:link w:val="Footer"/>
    <w:uiPriority w:val="99"/>
    <w:semiHidden/>
    <w:rsid w:val="00AB5044"/>
  </w:style>
  <w:style w:type="paragraph" w:styleId="Date">
    <w:name w:val="Date"/>
    <w:basedOn w:val="Normal"/>
    <w:next w:val="Normal"/>
    <w:link w:val="DateChar"/>
    <w:uiPriority w:val="99"/>
    <w:semiHidden/>
    <w:unhideWhenUsed/>
    <w:rsid w:val="00AB5044"/>
  </w:style>
  <w:style w:type="character" w:customStyle="1" w:styleId="DateChar">
    <w:name w:val="Date Char"/>
    <w:basedOn w:val="DefaultParagraphFont"/>
    <w:link w:val="Date"/>
    <w:uiPriority w:val="99"/>
    <w:semiHidden/>
    <w:rsid w:val="00AB5044"/>
  </w:style>
  <w:style w:type="character" w:styleId="FollowedHyperlink">
    <w:name w:val="FollowedHyperlink"/>
    <w:basedOn w:val="DefaultParagraphFont"/>
    <w:uiPriority w:val="99"/>
    <w:semiHidden/>
    <w:unhideWhenUsed/>
    <w:rsid w:val="00F86B66"/>
    <w:rPr>
      <w:color w:val="800080" w:themeColor="followedHyperlink"/>
      <w:u w:val="single"/>
    </w:rPr>
  </w:style>
  <w:style w:type="paragraph" w:customStyle="1" w:styleId="font8">
    <w:name w:val="font_8"/>
    <w:basedOn w:val="Normal"/>
    <w:rsid w:val="002C04A2"/>
    <w:pPr>
      <w:spacing w:before="100" w:beforeAutospacing="1" w:after="100" w:afterAutospacing="1"/>
    </w:pPr>
    <w:rPr>
      <w:rFonts w:ascii="Times" w:hAnsi="Time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xmsonormal">
    <w:name w:val="x_msonormal"/>
    <w:basedOn w:val="Normal"/>
    <w:rsid w:val="002B620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hopkinsbamboosprou.wix.com/bamboo-sprout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orms.gle/GtDr1r5u7mKn93Dz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h5hSF3EJuszjNXx3tAnEkeMLyA==">AMUW2mVvVepc8E31SBdB6s1m9EyS3TH+IXcQvoR+X28mPoenC4AFuKrcBxoOwkOBbvq807u1daLT+LXLEHj1yD8ZU3K/iJ/yyVx1VkZ+KwPenJPrlzg2vlxJ5XL9nHK+vFxGRWCDfvqv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584</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Ying</dc:creator>
  <cp:lastModifiedBy>Jasmine Kung</cp:lastModifiedBy>
  <cp:revision>3</cp:revision>
  <dcterms:created xsi:type="dcterms:W3CDTF">2025-10-03T19:27:00Z</dcterms:created>
  <dcterms:modified xsi:type="dcterms:W3CDTF">2025-10-03T23:35:00Z</dcterms:modified>
</cp:coreProperties>
</file>